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E32" w:rsidRDefault="00451DB8" w:rsidP="00451DB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Frayer Model/Frayer Flash Cards </w:t>
      </w:r>
      <w:r w:rsidR="00780E32">
        <w:rPr>
          <w:sz w:val="24"/>
          <w:szCs w:val="24"/>
        </w:rPr>
        <w:t>is an instructional tool that e</w:t>
      </w:r>
      <w:r>
        <w:rPr>
          <w:sz w:val="24"/>
          <w:szCs w:val="24"/>
        </w:rPr>
        <w:t>xplore</w:t>
      </w:r>
      <w:r w:rsidR="00780E32">
        <w:rPr>
          <w:sz w:val="24"/>
          <w:szCs w:val="24"/>
        </w:rPr>
        <w:t>s</w:t>
      </w:r>
      <w:r>
        <w:rPr>
          <w:sz w:val="24"/>
          <w:szCs w:val="24"/>
        </w:rPr>
        <w:t xml:space="preserve"> important </w:t>
      </w:r>
      <w:r w:rsidR="00780E32">
        <w:rPr>
          <w:sz w:val="24"/>
          <w:szCs w:val="24"/>
        </w:rPr>
        <w:t xml:space="preserve">vocabulary </w:t>
      </w:r>
      <w:r>
        <w:rPr>
          <w:sz w:val="24"/>
          <w:szCs w:val="24"/>
        </w:rPr>
        <w:t>words</w:t>
      </w:r>
      <w:r w:rsidR="00780E32">
        <w:rPr>
          <w:sz w:val="24"/>
          <w:szCs w:val="24"/>
        </w:rPr>
        <w:t xml:space="preserve">, so you understand them instead of </w:t>
      </w:r>
      <w:r>
        <w:rPr>
          <w:sz w:val="24"/>
          <w:szCs w:val="24"/>
        </w:rPr>
        <w:t xml:space="preserve">memorizing a teacher-provided definition.  </w:t>
      </w:r>
      <w:r w:rsidR="00780E32">
        <w:rPr>
          <w:sz w:val="24"/>
          <w:szCs w:val="24"/>
        </w:rPr>
        <w:t>I</w:t>
      </w:r>
      <w:r>
        <w:rPr>
          <w:sz w:val="24"/>
          <w:szCs w:val="24"/>
        </w:rPr>
        <w:t xml:space="preserve">nclude the Frayer Model in </w:t>
      </w:r>
      <w:r w:rsidR="00780E32">
        <w:rPr>
          <w:sz w:val="24"/>
          <w:szCs w:val="24"/>
        </w:rPr>
        <w:t>your</w:t>
      </w:r>
      <w:r>
        <w:rPr>
          <w:sz w:val="24"/>
          <w:szCs w:val="24"/>
        </w:rPr>
        <w:t xml:space="preserve"> notes or make flash cards with them, illustrating the word on one side and completing the other side.</w:t>
      </w:r>
      <w:r w:rsidR="00780E32">
        <w:rPr>
          <w:sz w:val="24"/>
          <w:szCs w:val="24"/>
        </w:rPr>
        <w:t xml:space="preserve">  </w:t>
      </w:r>
      <w:r w:rsidR="00F64678">
        <w:rPr>
          <w:sz w:val="24"/>
          <w:szCs w:val="24"/>
        </w:rPr>
        <w:t>To complete the Frayer Model/Frayer Flash Cards, w</w:t>
      </w:r>
      <w:r w:rsidR="00780E32">
        <w:rPr>
          <w:sz w:val="24"/>
          <w:szCs w:val="24"/>
        </w:rPr>
        <w:t xml:space="preserve">rite the vocabulary word in the center circle.  </w:t>
      </w:r>
      <w:r w:rsidR="00F64678">
        <w:rPr>
          <w:sz w:val="24"/>
          <w:szCs w:val="24"/>
        </w:rPr>
        <w:t>Create</w:t>
      </w:r>
      <w:r w:rsidR="00780E32">
        <w:rPr>
          <w:sz w:val="24"/>
          <w:szCs w:val="24"/>
        </w:rPr>
        <w:t xml:space="preserve"> a definition for the word, identifying any word parts and their meanings.  </w:t>
      </w:r>
      <w:r w:rsidR="00F64678">
        <w:rPr>
          <w:sz w:val="24"/>
          <w:szCs w:val="24"/>
        </w:rPr>
        <w:t xml:space="preserve">Analyze the vocabulary word by asking the following questions and recording your thoughts:  </w:t>
      </w:r>
      <w:r w:rsidR="00780E32">
        <w:rPr>
          <w:sz w:val="24"/>
          <w:szCs w:val="24"/>
        </w:rPr>
        <w:t xml:space="preserve">What are some characteristics of the word?  What are some examples of the word?  What are some non-examples of the word?     </w:t>
      </w:r>
      <w:r>
        <w:rPr>
          <w:sz w:val="24"/>
          <w:szCs w:val="24"/>
        </w:rPr>
        <w:t xml:space="preserve">  </w:t>
      </w:r>
    </w:p>
    <w:tbl>
      <w:tblPr>
        <w:tblStyle w:val="TableGrid"/>
        <w:tblpPr w:leftFromText="180" w:rightFromText="180" w:vertAnchor="page" w:horzAnchor="margin" w:tblpXSpec="center" w:tblpY="3946"/>
        <w:tblW w:w="0" w:type="auto"/>
        <w:tblLook w:val="04A0"/>
      </w:tblPr>
      <w:tblGrid>
        <w:gridCol w:w="4247"/>
        <w:gridCol w:w="4247"/>
      </w:tblGrid>
      <w:tr w:rsidR="00780E32" w:rsidRPr="00CC6F48" w:rsidTr="00780E32">
        <w:trPr>
          <w:trHeight w:val="2621"/>
        </w:trPr>
        <w:tc>
          <w:tcPr>
            <w:tcW w:w="42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80E32" w:rsidRDefault="00780E32" w:rsidP="00780E32">
            <w:pPr>
              <w:pStyle w:val="NoSpacing"/>
              <w:jc w:val="center"/>
              <w:rPr>
                <w:sz w:val="28"/>
                <w:szCs w:val="28"/>
              </w:rPr>
            </w:pPr>
            <w:r w:rsidRPr="00CC6F48">
              <w:rPr>
                <w:sz w:val="28"/>
                <w:szCs w:val="28"/>
              </w:rPr>
              <w:t>Definition</w:t>
            </w:r>
            <w:r>
              <w:rPr>
                <w:sz w:val="28"/>
                <w:szCs w:val="28"/>
              </w:rPr>
              <w:t xml:space="preserve"> (identify word parts)</w:t>
            </w:r>
          </w:p>
          <w:p w:rsidR="00780E32" w:rsidRDefault="00780E32" w:rsidP="00780E32">
            <w:pPr>
              <w:pStyle w:val="NoSpacing"/>
              <w:jc w:val="center"/>
              <w:rPr>
                <w:sz w:val="28"/>
                <w:szCs w:val="28"/>
              </w:rPr>
            </w:pPr>
          </w:p>
          <w:p w:rsidR="00780E32" w:rsidRDefault="00780E32" w:rsidP="00780E32">
            <w:pPr>
              <w:pStyle w:val="NoSpacing"/>
              <w:jc w:val="center"/>
              <w:rPr>
                <w:sz w:val="28"/>
                <w:szCs w:val="28"/>
              </w:rPr>
            </w:pPr>
          </w:p>
          <w:p w:rsidR="00780E32" w:rsidRDefault="00780E32" w:rsidP="00780E32">
            <w:pPr>
              <w:pStyle w:val="NoSpacing"/>
              <w:jc w:val="center"/>
              <w:rPr>
                <w:sz w:val="28"/>
                <w:szCs w:val="28"/>
              </w:rPr>
            </w:pPr>
          </w:p>
          <w:p w:rsidR="00780E32" w:rsidRDefault="00780E32" w:rsidP="00780E32">
            <w:pPr>
              <w:pStyle w:val="NoSpacing"/>
              <w:jc w:val="center"/>
              <w:rPr>
                <w:sz w:val="28"/>
                <w:szCs w:val="28"/>
              </w:rPr>
            </w:pPr>
          </w:p>
          <w:p w:rsidR="00780E32" w:rsidRPr="00CC6F48" w:rsidRDefault="00CE55CF" w:rsidP="00780E32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oval id="_x0000_s1033" style="position:absolute;left:0;text-align:left;margin-left:135pt;margin-top:8.55pt;width:142pt;height:66pt;z-index:251662336"/>
              </w:pict>
            </w:r>
          </w:p>
        </w:tc>
        <w:tc>
          <w:tcPr>
            <w:tcW w:w="42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80E32" w:rsidRPr="00CC6F48" w:rsidRDefault="00780E32" w:rsidP="00780E32">
            <w:pPr>
              <w:pStyle w:val="NoSpacing"/>
              <w:jc w:val="center"/>
              <w:rPr>
                <w:sz w:val="28"/>
                <w:szCs w:val="28"/>
              </w:rPr>
            </w:pPr>
            <w:r w:rsidRPr="00CC6F48">
              <w:rPr>
                <w:sz w:val="28"/>
                <w:szCs w:val="28"/>
              </w:rPr>
              <w:t>Characteristics</w:t>
            </w:r>
          </w:p>
        </w:tc>
      </w:tr>
      <w:tr w:rsidR="00780E32" w:rsidRPr="00CC6F48" w:rsidTr="00780E32">
        <w:trPr>
          <w:trHeight w:val="2596"/>
        </w:trPr>
        <w:tc>
          <w:tcPr>
            <w:tcW w:w="42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80E32" w:rsidRDefault="00780E32" w:rsidP="00780E32">
            <w:pPr>
              <w:pStyle w:val="NoSpacing"/>
              <w:jc w:val="center"/>
              <w:rPr>
                <w:sz w:val="28"/>
                <w:szCs w:val="28"/>
              </w:rPr>
            </w:pPr>
            <w:r w:rsidRPr="00CC6F48">
              <w:rPr>
                <w:sz w:val="28"/>
                <w:szCs w:val="28"/>
              </w:rPr>
              <w:t>Example</w:t>
            </w:r>
          </w:p>
          <w:p w:rsidR="00780E32" w:rsidRDefault="00780E32" w:rsidP="00780E32">
            <w:pPr>
              <w:pStyle w:val="NoSpacing"/>
              <w:jc w:val="center"/>
              <w:rPr>
                <w:sz w:val="28"/>
                <w:szCs w:val="28"/>
              </w:rPr>
            </w:pPr>
          </w:p>
          <w:p w:rsidR="00780E32" w:rsidRDefault="00780E32" w:rsidP="00780E32">
            <w:pPr>
              <w:pStyle w:val="NoSpacing"/>
              <w:jc w:val="center"/>
              <w:rPr>
                <w:sz w:val="28"/>
                <w:szCs w:val="28"/>
              </w:rPr>
            </w:pPr>
          </w:p>
          <w:p w:rsidR="00780E32" w:rsidRDefault="00780E32" w:rsidP="00780E32">
            <w:pPr>
              <w:pStyle w:val="NoSpacing"/>
              <w:jc w:val="center"/>
              <w:rPr>
                <w:sz w:val="28"/>
                <w:szCs w:val="28"/>
              </w:rPr>
            </w:pPr>
          </w:p>
          <w:p w:rsidR="00780E32" w:rsidRDefault="00780E32" w:rsidP="00780E32">
            <w:pPr>
              <w:pStyle w:val="NoSpacing"/>
              <w:jc w:val="center"/>
              <w:rPr>
                <w:sz w:val="28"/>
                <w:szCs w:val="28"/>
              </w:rPr>
            </w:pPr>
          </w:p>
          <w:p w:rsidR="00780E32" w:rsidRPr="00CC6F48" w:rsidRDefault="00780E32" w:rsidP="00780E32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42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80E32" w:rsidRPr="00CC6F48" w:rsidRDefault="00780E32" w:rsidP="00780E32">
            <w:pPr>
              <w:pStyle w:val="NoSpacing"/>
              <w:jc w:val="center"/>
              <w:rPr>
                <w:sz w:val="28"/>
                <w:szCs w:val="28"/>
              </w:rPr>
            </w:pPr>
            <w:r w:rsidRPr="00CC6F48">
              <w:rPr>
                <w:sz w:val="28"/>
                <w:szCs w:val="28"/>
              </w:rPr>
              <w:t>Non-Example</w:t>
            </w:r>
          </w:p>
        </w:tc>
      </w:tr>
    </w:tbl>
    <w:p w:rsidR="001B6AB7" w:rsidRDefault="001B6AB7" w:rsidP="00451DB8">
      <w:pPr>
        <w:pStyle w:val="NoSpacing"/>
        <w:rPr>
          <w:sz w:val="24"/>
          <w:szCs w:val="24"/>
        </w:rPr>
      </w:pPr>
    </w:p>
    <w:p w:rsidR="00780E32" w:rsidRDefault="00780E32" w:rsidP="00451DB8">
      <w:pPr>
        <w:pStyle w:val="NoSpacing"/>
        <w:rPr>
          <w:sz w:val="24"/>
          <w:szCs w:val="24"/>
        </w:rPr>
      </w:pPr>
    </w:p>
    <w:p w:rsidR="00780E32" w:rsidRDefault="00780E32" w:rsidP="00451DB8">
      <w:pPr>
        <w:pStyle w:val="NoSpacing"/>
        <w:rPr>
          <w:sz w:val="24"/>
          <w:szCs w:val="24"/>
        </w:rPr>
      </w:pPr>
    </w:p>
    <w:p w:rsidR="00780E32" w:rsidRDefault="00780E32" w:rsidP="00451DB8">
      <w:pPr>
        <w:pStyle w:val="NoSpacing"/>
        <w:rPr>
          <w:sz w:val="24"/>
          <w:szCs w:val="24"/>
        </w:rPr>
      </w:pPr>
    </w:p>
    <w:p w:rsidR="00780E32" w:rsidRDefault="00780E32" w:rsidP="00451DB8">
      <w:pPr>
        <w:pStyle w:val="NoSpacing"/>
        <w:rPr>
          <w:sz w:val="24"/>
          <w:szCs w:val="24"/>
        </w:rPr>
      </w:pPr>
    </w:p>
    <w:p w:rsidR="00780E32" w:rsidRDefault="00780E32" w:rsidP="00451DB8">
      <w:pPr>
        <w:pStyle w:val="NoSpacing"/>
        <w:rPr>
          <w:sz w:val="24"/>
          <w:szCs w:val="24"/>
        </w:rPr>
      </w:pPr>
    </w:p>
    <w:p w:rsidR="00780E32" w:rsidRDefault="00780E32" w:rsidP="00451DB8">
      <w:pPr>
        <w:pStyle w:val="NoSpacing"/>
        <w:rPr>
          <w:sz w:val="24"/>
          <w:szCs w:val="24"/>
        </w:rPr>
      </w:pPr>
    </w:p>
    <w:p w:rsidR="00780E32" w:rsidRDefault="00780E32" w:rsidP="00451DB8">
      <w:pPr>
        <w:pStyle w:val="NoSpacing"/>
        <w:rPr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9526"/>
        <w:tblW w:w="0" w:type="auto"/>
        <w:tblLook w:val="04A0"/>
      </w:tblPr>
      <w:tblGrid>
        <w:gridCol w:w="4247"/>
        <w:gridCol w:w="4247"/>
      </w:tblGrid>
      <w:tr w:rsidR="00780E32" w:rsidRPr="00CC6F48" w:rsidTr="00F64678">
        <w:trPr>
          <w:trHeight w:val="2621"/>
        </w:trPr>
        <w:tc>
          <w:tcPr>
            <w:tcW w:w="42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80E32" w:rsidRDefault="00780E32" w:rsidP="00F64678">
            <w:pPr>
              <w:pStyle w:val="NoSpacing"/>
              <w:jc w:val="center"/>
              <w:rPr>
                <w:sz w:val="28"/>
                <w:szCs w:val="28"/>
              </w:rPr>
            </w:pPr>
            <w:r w:rsidRPr="00CC6F48">
              <w:rPr>
                <w:sz w:val="28"/>
                <w:szCs w:val="28"/>
              </w:rPr>
              <w:t>Definition</w:t>
            </w:r>
            <w:r>
              <w:rPr>
                <w:sz w:val="28"/>
                <w:szCs w:val="28"/>
              </w:rPr>
              <w:t xml:space="preserve"> (identify word parts)</w:t>
            </w:r>
          </w:p>
          <w:p w:rsidR="00780E32" w:rsidRDefault="00780E32" w:rsidP="00F64678">
            <w:pPr>
              <w:pStyle w:val="NoSpacing"/>
              <w:jc w:val="center"/>
              <w:rPr>
                <w:sz w:val="28"/>
                <w:szCs w:val="28"/>
              </w:rPr>
            </w:pPr>
          </w:p>
          <w:p w:rsidR="00780E32" w:rsidRDefault="00780E32" w:rsidP="00F64678">
            <w:pPr>
              <w:pStyle w:val="NoSpacing"/>
              <w:jc w:val="center"/>
              <w:rPr>
                <w:sz w:val="28"/>
                <w:szCs w:val="28"/>
              </w:rPr>
            </w:pPr>
          </w:p>
          <w:p w:rsidR="00780E32" w:rsidRDefault="00780E32" w:rsidP="00F64678">
            <w:pPr>
              <w:pStyle w:val="NoSpacing"/>
              <w:jc w:val="center"/>
              <w:rPr>
                <w:sz w:val="28"/>
                <w:szCs w:val="28"/>
              </w:rPr>
            </w:pPr>
          </w:p>
          <w:p w:rsidR="00780E32" w:rsidRDefault="00780E32" w:rsidP="00F64678">
            <w:pPr>
              <w:pStyle w:val="NoSpacing"/>
              <w:jc w:val="center"/>
              <w:rPr>
                <w:sz w:val="28"/>
                <w:szCs w:val="28"/>
              </w:rPr>
            </w:pPr>
          </w:p>
          <w:p w:rsidR="00780E32" w:rsidRPr="00CC6F48" w:rsidRDefault="00CE55CF" w:rsidP="00F64678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oval id="_x0000_s1034" style="position:absolute;left:0;text-align:left;margin-left:135pt;margin-top:8.55pt;width:142pt;height:66pt;z-index:251664384"/>
              </w:pict>
            </w:r>
          </w:p>
        </w:tc>
        <w:tc>
          <w:tcPr>
            <w:tcW w:w="42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80E32" w:rsidRPr="00CC6F48" w:rsidRDefault="00780E32" w:rsidP="00F64678">
            <w:pPr>
              <w:pStyle w:val="NoSpacing"/>
              <w:jc w:val="center"/>
              <w:rPr>
                <w:sz w:val="28"/>
                <w:szCs w:val="28"/>
              </w:rPr>
            </w:pPr>
            <w:r w:rsidRPr="00CC6F48">
              <w:rPr>
                <w:sz w:val="28"/>
                <w:szCs w:val="28"/>
              </w:rPr>
              <w:t>Characteristics</w:t>
            </w:r>
          </w:p>
        </w:tc>
      </w:tr>
      <w:tr w:rsidR="00780E32" w:rsidRPr="00CC6F48" w:rsidTr="00F64678">
        <w:trPr>
          <w:trHeight w:val="2596"/>
        </w:trPr>
        <w:tc>
          <w:tcPr>
            <w:tcW w:w="42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80E32" w:rsidRDefault="00780E32" w:rsidP="00F64678">
            <w:pPr>
              <w:pStyle w:val="NoSpacing"/>
              <w:jc w:val="center"/>
              <w:rPr>
                <w:sz w:val="28"/>
                <w:szCs w:val="28"/>
              </w:rPr>
            </w:pPr>
            <w:r w:rsidRPr="00CC6F48">
              <w:rPr>
                <w:sz w:val="28"/>
                <w:szCs w:val="28"/>
              </w:rPr>
              <w:t>Example</w:t>
            </w:r>
          </w:p>
          <w:p w:rsidR="00780E32" w:rsidRDefault="00780E32" w:rsidP="00F64678">
            <w:pPr>
              <w:pStyle w:val="NoSpacing"/>
              <w:jc w:val="center"/>
              <w:rPr>
                <w:sz w:val="28"/>
                <w:szCs w:val="28"/>
              </w:rPr>
            </w:pPr>
          </w:p>
          <w:p w:rsidR="00780E32" w:rsidRDefault="00780E32" w:rsidP="00F64678">
            <w:pPr>
              <w:pStyle w:val="NoSpacing"/>
              <w:jc w:val="center"/>
              <w:rPr>
                <w:sz w:val="28"/>
                <w:szCs w:val="28"/>
              </w:rPr>
            </w:pPr>
          </w:p>
          <w:p w:rsidR="00780E32" w:rsidRDefault="00780E32" w:rsidP="00F64678">
            <w:pPr>
              <w:pStyle w:val="NoSpacing"/>
              <w:jc w:val="center"/>
              <w:rPr>
                <w:sz w:val="28"/>
                <w:szCs w:val="28"/>
              </w:rPr>
            </w:pPr>
          </w:p>
          <w:p w:rsidR="00780E32" w:rsidRDefault="00780E32" w:rsidP="00F64678">
            <w:pPr>
              <w:pStyle w:val="NoSpacing"/>
              <w:jc w:val="center"/>
              <w:rPr>
                <w:sz w:val="28"/>
                <w:szCs w:val="28"/>
              </w:rPr>
            </w:pPr>
          </w:p>
          <w:p w:rsidR="00780E32" w:rsidRPr="00CC6F48" w:rsidRDefault="00780E32" w:rsidP="00F64678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42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80E32" w:rsidRPr="00CC6F48" w:rsidRDefault="00780E32" w:rsidP="00F64678">
            <w:pPr>
              <w:pStyle w:val="NoSpacing"/>
              <w:jc w:val="center"/>
              <w:rPr>
                <w:sz w:val="28"/>
                <w:szCs w:val="28"/>
              </w:rPr>
            </w:pPr>
            <w:r w:rsidRPr="00CC6F48">
              <w:rPr>
                <w:sz w:val="28"/>
                <w:szCs w:val="28"/>
              </w:rPr>
              <w:t>Non-Example</w:t>
            </w:r>
          </w:p>
        </w:tc>
      </w:tr>
    </w:tbl>
    <w:p w:rsidR="00780E32" w:rsidRPr="00451DB8" w:rsidRDefault="00780E32" w:rsidP="00451DB8">
      <w:pPr>
        <w:pStyle w:val="NoSpacing"/>
        <w:rPr>
          <w:sz w:val="24"/>
          <w:szCs w:val="24"/>
        </w:rPr>
      </w:pPr>
    </w:p>
    <w:sectPr w:rsidR="00780E32" w:rsidRPr="00451DB8" w:rsidSect="00AF60BD">
      <w:headerReference w:type="default" r:id="rId8"/>
      <w:footerReference w:type="default" r:id="rId9"/>
      <w:pgSz w:w="12240" w:h="15840"/>
      <w:pgMar w:top="720" w:right="720" w:bottom="720" w:left="720" w:header="720" w:footer="2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755" w:rsidRDefault="007A2755" w:rsidP="00734C34">
      <w:pPr>
        <w:spacing w:after="0" w:line="240" w:lineRule="auto"/>
      </w:pPr>
      <w:r>
        <w:separator/>
      </w:r>
    </w:p>
  </w:endnote>
  <w:endnote w:type="continuationSeparator" w:id="0">
    <w:p w:rsidR="007A2755" w:rsidRDefault="007A2755" w:rsidP="00734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131" w:rsidRDefault="00C25131">
    <w:pPr>
      <w:pStyle w:val="Footer"/>
    </w:pPr>
    <w:r>
      <w:t xml:space="preserve">(Adapted from </w:t>
    </w:r>
    <w:r w:rsidRPr="00C25131">
      <w:t>Frayer, Frederick, and Klausmeier</w:t>
    </w:r>
    <w:r w:rsidR="00E528E8">
      <w:t>,</w:t>
    </w:r>
    <w:r w:rsidRPr="00C25131">
      <w:t xml:space="preserve"> 1969</w:t>
    </w:r>
    <w:r w:rsidR="00E528E8">
      <w:t>)</w:t>
    </w:r>
  </w:p>
  <w:p w:rsidR="00C25131" w:rsidRDefault="00C25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755" w:rsidRDefault="007A2755" w:rsidP="00734C34">
      <w:pPr>
        <w:spacing w:after="0" w:line="240" w:lineRule="auto"/>
      </w:pPr>
      <w:r>
        <w:separator/>
      </w:r>
    </w:p>
  </w:footnote>
  <w:footnote w:type="continuationSeparator" w:id="0">
    <w:p w:rsidR="007A2755" w:rsidRDefault="007A2755" w:rsidP="00734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325"/>
      <w:gridCol w:w="4705"/>
    </w:tblGrid>
    <w:tr w:rsidR="00780E32" w:rsidTr="00780E32">
      <w:trPr>
        <w:trHeight w:val="288"/>
      </w:trPr>
      <w:tc>
        <w:tcPr>
          <w:tcW w:w="6325" w:type="dxa"/>
        </w:tcPr>
        <w:p w:rsidR="00780E32" w:rsidRDefault="00780E32" w:rsidP="00780E32">
          <w:pPr>
            <w:pStyle w:val="Header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Frayer Model/Frayer Flash Cards</w:t>
          </w:r>
        </w:p>
      </w:tc>
      <w:sdt>
        <w:sdtPr>
          <w:rPr>
            <w:rFonts w:asciiTheme="majorHAnsi" w:eastAsiaTheme="majorEastAsia" w:hAnsiTheme="majorHAnsi" w:cstheme="majorBidi"/>
            <w:b/>
            <w:bCs/>
            <w:sz w:val="36"/>
            <w:szCs w:val="36"/>
          </w:rPr>
          <w:alias w:val="Year"/>
          <w:id w:val="77761609"/>
          <w:placeholder>
            <w:docPart w:val="3D6B81CC352E4B5D9EF23DB243CB93A7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4705" w:type="dxa"/>
            </w:tcPr>
            <w:p w:rsidR="00780E32" w:rsidRDefault="00780E32" w:rsidP="00780E32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Using and Creating Schema</w:t>
              </w:r>
            </w:p>
          </w:tc>
        </w:sdtContent>
      </w:sdt>
    </w:tr>
  </w:tbl>
  <w:p w:rsidR="001B6AB7" w:rsidRDefault="001B6AB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4DCA"/>
    <w:multiLevelType w:val="hybridMultilevel"/>
    <w:tmpl w:val="F544DB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32315"/>
    <w:multiLevelType w:val="hybridMultilevel"/>
    <w:tmpl w:val="46FEF9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011E5"/>
    <w:multiLevelType w:val="hybridMultilevel"/>
    <w:tmpl w:val="7214E7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824860"/>
    <w:multiLevelType w:val="hybridMultilevel"/>
    <w:tmpl w:val="794852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312886"/>
    <w:multiLevelType w:val="hybridMultilevel"/>
    <w:tmpl w:val="C68693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570151"/>
    <w:rsid w:val="00051EA9"/>
    <w:rsid w:val="00121ADA"/>
    <w:rsid w:val="001B6AB7"/>
    <w:rsid w:val="003B0483"/>
    <w:rsid w:val="00451DB8"/>
    <w:rsid w:val="00570151"/>
    <w:rsid w:val="00734C34"/>
    <w:rsid w:val="00780E32"/>
    <w:rsid w:val="007A2755"/>
    <w:rsid w:val="007D110C"/>
    <w:rsid w:val="0095277F"/>
    <w:rsid w:val="00A322F7"/>
    <w:rsid w:val="00A7558D"/>
    <w:rsid w:val="00AF60BD"/>
    <w:rsid w:val="00B86BCF"/>
    <w:rsid w:val="00C25131"/>
    <w:rsid w:val="00CD733A"/>
    <w:rsid w:val="00CE55CF"/>
    <w:rsid w:val="00E528E8"/>
    <w:rsid w:val="00F17945"/>
    <w:rsid w:val="00F64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15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34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C34"/>
  </w:style>
  <w:style w:type="paragraph" w:styleId="Footer">
    <w:name w:val="footer"/>
    <w:basedOn w:val="Normal"/>
    <w:link w:val="FooterChar"/>
    <w:uiPriority w:val="99"/>
    <w:unhideWhenUsed/>
    <w:rsid w:val="00734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C34"/>
  </w:style>
  <w:style w:type="paragraph" w:styleId="BalloonText">
    <w:name w:val="Balloon Text"/>
    <w:basedOn w:val="Normal"/>
    <w:link w:val="BalloonTextChar"/>
    <w:uiPriority w:val="99"/>
    <w:semiHidden/>
    <w:unhideWhenUsed/>
    <w:rsid w:val="00734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C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1D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D6B81CC352E4B5D9EF23DB243CB9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7B5B8-C8C8-48A4-B379-684D74D74A69}"/>
      </w:docPartPr>
      <w:docPartBody>
        <w:p w:rsidR="00696E35" w:rsidRDefault="0004721B" w:rsidP="0004721B">
          <w:pPr>
            <w:pStyle w:val="3D6B81CC352E4B5D9EF23DB243CB93A7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2267C8"/>
    <w:rsid w:val="0004721B"/>
    <w:rsid w:val="002267C8"/>
    <w:rsid w:val="00696E35"/>
    <w:rsid w:val="008E6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8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51B13439994095869510190A96037D">
    <w:name w:val="8751B13439994095869510190A96037D"/>
    <w:rsid w:val="002267C8"/>
  </w:style>
  <w:style w:type="paragraph" w:customStyle="1" w:styleId="4996B4C5F4004A2C8C89D6038C446D99">
    <w:name w:val="4996B4C5F4004A2C8C89D6038C446D99"/>
    <w:rsid w:val="002267C8"/>
  </w:style>
  <w:style w:type="paragraph" w:customStyle="1" w:styleId="1B121B0F5E5A44DDA5F7290CCA7E3CC7">
    <w:name w:val="1B121B0F5E5A44DDA5F7290CCA7E3CC7"/>
    <w:rsid w:val="002267C8"/>
  </w:style>
  <w:style w:type="paragraph" w:customStyle="1" w:styleId="12DD53D258D14049BAC6BEA4A32407DF">
    <w:name w:val="12DD53D258D14049BAC6BEA4A32407DF"/>
    <w:rsid w:val="002267C8"/>
  </w:style>
  <w:style w:type="paragraph" w:customStyle="1" w:styleId="4DB9D93429224F14A786107C8E355569">
    <w:name w:val="4DB9D93429224F14A786107C8E355569"/>
    <w:rsid w:val="002267C8"/>
  </w:style>
  <w:style w:type="paragraph" w:customStyle="1" w:styleId="5BA084016CCE4B7AA243B66F16AD309B">
    <w:name w:val="5BA084016CCE4B7AA243B66F16AD309B"/>
    <w:rsid w:val="002267C8"/>
  </w:style>
  <w:style w:type="paragraph" w:customStyle="1" w:styleId="16FD8DDAE10247AF8E66766A3C17C0B0">
    <w:name w:val="16FD8DDAE10247AF8E66766A3C17C0B0"/>
    <w:rsid w:val="002267C8"/>
  </w:style>
  <w:style w:type="paragraph" w:customStyle="1" w:styleId="C772C8BEBF7A4D54B35F20E7C374B4AE">
    <w:name w:val="C772C8BEBF7A4D54B35F20E7C374B4AE"/>
    <w:rsid w:val="0004721B"/>
  </w:style>
  <w:style w:type="paragraph" w:customStyle="1" w:styleId="E0A8BEB1DDC343F98F167CCF0343959C">
    <w:name w:val="E0A8BEB1DDC343F98F167CCF0343959C"/>
    <w:rsid w:val="0004721B"/>
  </w:style>
  <w:style w:type="paragraph" w:customStyle="1" w:styleId="55A88D7282794525AF075FB7D1D6BBE5">
    <w:name w:val="55A88D7282794525AF075FB7D1D6BBE5"/>
    <w:rsid w:val="0004721B"/>
  </w:style>
  <w:style w:type="paragraph" w:customStyle="1" w:styleId="3D6B81CC352E4B5D9EF23DB243CB93A7">
    <w:name w:val="3D6B81CC352E4B5D9EF23DB243CB93A7"/>
    <w:rsid w:val="0004721B"/>
  </w:style>
  <w:style w:type="paragraph" w:customStyle="1" w:styleId="19E1BCA78ADF408F9F9AD7E8146BF6C5">
    <w:name w:val="19E1BCA78ADF408F9F9AD7E8146BF6C5"/>
    <w:rsid w:val="0004721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Using and Creating Schema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Quick Write</vt:lpstr>
    </vt:vector>
  </TitlesOfParts>
  <Company>Kimberly Area School District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Quick Write</dc:title>
  <dc:subject>Using and Creating Schema</dc:subject>
  <dc:creator>Tamara Maxwell</dc:creator>
  <cp:lastModifiedBy>Tamara Maxwell</cp:lastModifiedBy>
  <cp:revision>2</cp:revision>
  <dcterms:created xsi:type="dcterms:W3CDTF">2010-03-21T17:30:00Z</dcterms:created>
  <dcterms:modified xsi:type="dcterms:W3CDTF">2010-03-21T17:30:00Z</dcterms:modified>
</cp:coreProperties>
</file>